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DE" w:rsidRPr="00D51CDE" w:rsidRDefault="00D51CDE">
      <w:pPr>
        <w:rPr>
          <w:rFonts w:ascii="Arial" w:hAnsi="Arial" w:cs="Arial"/>
          <w:sz w:val="28"/>
          <w:szCs w:val="28"/>
        </w:rPr>
      </w:pPr>
      <w:r w:rsidRPr="00D51CDE">
        <w:rPr>
          <w:rFonts w:ascii="Arial" w:hAnsi="Arial" w:cs="Arial"/>
          <w:sz w:val="28"/>
          <w:szCs w:val="28"/>
        </w:rPr>
        <w:t>Kurt Theodor Oehler</w:t>
      </w:r>
    </w:p>
    <w:p w:rsidR="00D51CDE" w:rsidRDefault="00D51CDE">
      <w:pPr>
        <w:rPr>
          <w:rFonts w:ascii="Arial" w:hAnsi="Arial" w:cs="Arial"/>
          <w:b/>
          <w:sz w:val="28"/>
          <w:szCs w:val="28"/>
        </w:rPr>
      </w:pPr>
    </w:p>
    <w:p w:rsidR="00DD3F77" w:rsidRPr="00D51CDE" w:rsidRDefault="00227241" w:rsidP="003614C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„Fall Zuppiger“ - </w:t>
      </w:r>
      <w:r w:rsidR="00D51CDE" w:rsidRPr="00D51CDE">
        <w:rPr>
          <w:rFonts w:ascii="Arial" w:hAnsi="Arial" w:cs="Arial"/>
          <w:b/>
          <w:sz w:val="28"/>
          <w:szCs w:val="28"/>
        </w:rPr>
        <w:t xml:space="preserve"> </w:t>
      </w:r>
      <w:r w:rsidR="00DE7F3C" w:rsidRPr="00D51CDE">
        <w:rPr>
          <w:rFonts w:ascii="Arial" w:hAnsi="Arial" w:cs="Arial"/>
          <w:b/>
          <w:sz w:val="28"/>
          <w:szCs w:val="28"/>
        </w:rPr>
        <w:t xml:space="preserve">das </w:t>
      </w:r>
      <w:r w:rsidRPr="00D51CDE">
        <w:rPr>
          <w:rFonts w:ascii="Arial" w:hAnsi="Arial" w:cs="Arial"/>
          <w:b/>
          <w:sz w:val="28"/>
          <w:szCs w:val="28"/>
        </w:rPr>
        <w:t xml:space="preserve">eigentlich </w:t>
      </w:r>
      <w:r w:rsidR="00D51CDE" w:rsidRPr="00D51CDE">
        <w:rPr>
          <w:rFonts w:ascii="Arial" w:hAnsi="Arial" w:cs="Arial"/>
          <w:b/>
          <w:sz w:val="28"/>
          <w:szCs w:val="28"/>
        </w:rPr>
        <w:t>„Schlimme“ daran</w:t>
      </w:r>
    </w:p>
    <w:p w:rsidR="00D51CDE" w:rsidRDefault="00D51CDE" w:rsidP="003614C6">
      <w:pPr>
        <w:spacing w:after="0"/>
        <w:rPr>
          <w:rFonts w:ascii="Arial" w:hAnsi="Arial" w:cs="Arial"/>
          <w:sz w:val="24"/>
          <w:szCs w:val="24"/>
        </w:rPr>
      </w:pPr>
    </w:p>
    <w:p w:rsidR="00D51CDE" w:rsidRDefault="00D51CDE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ehemalige Bundesratskandidat der SVP, Herr Nationalrat Bruno Zuppiger, hat laut Bericht der „Weltwoche“ vom 8.12.11 als eingesetzter Willensvollstrecker die Erbschaft </w:t>
      </w:r>
      <w:r w:rsidR="004A21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einer ehemaligen Mitarbeiterin im Umfang von </w:t>
      </w:r>
      <w:r w:rsidR="00CF2D37">
        <w:rPr>
          <w:rFonts w:ascii="Arial" w:hAnsi="Arial" w:cs="Arial"/>
          <w:sz w:val="24"/>
          <w:szCs w:val="24"/>
        </w:rPr>
        <w:t xml:space="preserve">ca. </w:t>
      </w:r>
      <w:r>
        <w:rPr>
          <w:rFonts w:ascii="Arial" w:hAnsi="Arial" w:cs="Arial"/>
          <w:sz w:val="24"/>
          <w:szCs w:val="24"/>
        </w:rPr>
        <w:t>Fr. 265‘000 nicht ordnungsgemäss abgewickelt</w:t>
      </w:r>
      <w:r w:rsidR="00583D71">
        <w:rPr>
          <w:rFonts w:ascii="Arial" w:hAnsi="Arial" w:cs="Arial"/>
          <w:sz w:val="24"/>
          <w:szCs w:val="24"/>
        </w:rPr>
        <w:t>. Herr Zuppiger</w:t>
      </w:r>
      <w:r>
        <w:rPr>
          <w:rFonts w:ascii="Arial" w:hAnsi="Arial" w:cs="Arial"/>
          <w:sz w:val="24"/>
          <w:szCs w:val="24"/>
        </w:rPr>
        <w:t xml:space="preserve"> hat ein überrissenes „Willensvollstreckerhonorar“ von insgesamt 150‘632.60 </w:t>
      </w:r>
      <w:r w:rsidR="003614C6">
        <w:rPr>
          <w:rFonts w:ascii="Arial" w:hAnsi="Arial" w:cs="Arial"/>
          <w:sz w:val="24"/>
          <w:szCs w:val="24"/>
        </w:rPr>
        <w:t>in Rechnung gestellt</w:t>
      </w:r>
      <w:r w:rsidR="00CF2D37">
        <w:rPr>
          <w:rFonts w:ascii="Arial" w:hAnsi="Arial" w:cs="Arial"/>
          <w:sz w:val="24"/>
          <w:szCs w:val="24"/>
        </w:rPr>
        <w:t xml:space="preserve"> und vom Restvermögen rund Fr. 100‘000 mit eigener Unterschrift auf sein eigenes Konto überweisen lassen.</w:t>
      </w:r>
      <w:r w:rsidR="00583D71" w:rsidRPr="00583D71">
        <w:rPr>
          <w:rFonts w:ascii="Arial" w:hAnsi="Arial" w:cs="Arial"/>
          <w:sz w:val="24"/>
          <w:szCs w:val="24"/>
        </w:rPr>
        <w:t xml:space="preserve"> </w:t>
      </w:r>
      <w:r w:rsidR="004A21FD">
        <w:rPr>
          <w:rFonts w:ascii="Arial" w:hAnsi="Arial" w:cs="Arial"/>
          <w:sz w:val="24"/>
          <w:szCs w:val="24"/>
        </w:rPr>
        <w:t>Eine</w:t>
      </w:r>
      <w:r w:rsidR="00583D71">
        <w:rPr>
          <w:rFonts w:ascii="Arial" w:hAnsi="Arial" w:cs="Arial"/>
          <w:sz w:val="24"/>
          <w:szCs w:val="24"/>
        </w:rPr>
        <w:t xml:space="preserve"> Auftragserteilung zur </w:t>
      </w:r>
      <w:r w:rsidR="004A21FD">
        <w:rPr>
          <w:rFonts w:ascii="Arial" w:hAnsi="Arial" w:cs="Arial"/>
          <w:sz w:val="24"/>
          <w:szCs w:val="24"/>
        </w:rPr>
        <w:t>Willensvollstreck</w:t>
      </w:r>
      <w:r w:rsidR="00583D71">
        <w:rPr>
          <w:rFonts w:ascii="Arial" w:hAnsi="Arial" w:cs="Arial"/>
          <w:sz w:val="24"/>
          <w:szCs w:val="24"/>
        </w:rPr>
        <w:t xml:space="preserve">ung setzt ein besonderes Vertrauensverhältnis voraus. Dieses Vertrauen ist von Herrn Zuppiger in </w:t>
      </w:r>
      <w:r w:rsidR="002B390C">
        <w:rPr>
          <w:rFonts w:ascii="Arial" w:hAnsi="Arial" w:cs="Arial"/>
          <w:sz w:val="24"/>
          <w:szCs w:val="24"/>
        </w:rPr>
        <w:t>eklatanter Weise</w:t>
      </w:r>
      <w:r w:rsidR="00583D71">
        <w:rPr>
          <w:rFonts w:ascii="Arial" w:hAnsi="Arial" w:cs="Arial"/>
          <w:sz w:val="24"/>
          <w:szCs w:val="24"/>
        </w:rPr>
        <w:t xml:space="preserve"> missbraucht worden.</w:t>
      </w:r>
    </w:p>
    <w:p w:rsidR="003614C6" w:rsidRDefault="00CF2D37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Druck der a</w:t>
      </w:r>
      <w:r w:rsidR="003614C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gedrohten Anklage wegen „Veruntreuung“ beziehungsweise „ungetreuer Geschäftsführung“ der Anwälte der beiden mit dem Erbe bedachten</w:t>
      </w:r>
      <w:r w:rsidR="003614C6">
        <w:rPr>
          <w:rFonts w:ascii="Arial" w:hAnsi="Arial" w:cs="Arial"/>
          <w:sz w:val="24"/>
          <w:szCs w:val="24"/>
        </w:rPr>
        <w:t xml:space="preserve"> anerkannten und bekannten gemeinnützigen Schweizerischen Organisationen zahlte Herr Zuppiger den ganze</w:t>
      </w:r>
      <w:r w:rsidR="002B390C">
        <w:rPr>
          <w:rFonts w:ascii="Arial" w:hAnsi="Arial" w:cs="Arial"/>
          <w:sz w:val="24"/>
          <w:szCs w:val="24"/>
        </w:rPr>
        <w:t>n Betrag auf Heller und Pfennig</w:t>
      </w:r>
      <w:r w:rsidR="003614C6">
        <w:rPr>
          <w:rFonts w:ascii="Arial" w:hAnsi="Arial" w:cs="Arial"/>
          <w:sz w:val="24"/>
          <w:szCs w:val="24"/>
        </w:rPr>
        <w:t xml:space="preserve"> mitsamt der aufgelaufenen Zinsen für die entsprechenden Jahre zurück. Zudem wurde zwischen den Parteien </w:t>
      </w:r>
      <w:r w:rsidR="004A21FD">
        <w:rPr>
          <w:rFonts w:ascii="Arial" w:hAnsi="Arial" w:cs="Arial"/>
          <w:sz w:val="24"/>
          <w:szCs w:val="24"/>
        </w:rPr>
        <w:t xml:space="preserve">allgemeines </w:t>
      </w:r>
      <w:r w:rsidR="003614C6">
        <w:rPr>
          <w:rFonts w:ascii="Arial" w:hAnsi="Arial" w:cs="Arial"/>
          <w:sz w:val="24"/>
          <w:szCs w:val="24"/>
        </w:rPr>
        <w:t>Stillschweigen vereinbart.</w:t>
      </w:r>
      <w:r w:rsidR="003614C6" w:rsidRPr="003614C6">
        <w:rPr>
          <w:rFonts w:ascii="Arial" w:hAnsi="Arial" w:cs="Arial"/>
          <w:sz w:val="24"/>
          <w:szCs w:val="24"/>
        </w:rPr>
        <w:t xml:space="preserve"> </w:t>
      </w:r>
      <w:r w:rsidR="003614C6">
        <w:rPr>
          <w:rFonts w:ascii="Arial" w:hAnsi="Arial" w:cs="Arial"/>
          <w:sz w:val="24"/>
          <w:szCs w:val="24"/>
        </w:rPr>
        <w:t xml:space="preserve">Es stellt sich </w:t>
      </w:r>
      <w:r w:rsidR="004A21FD">
        <w:rPr>
          <w:rFonts w:ascii="Arial" w:hAnsi="Arial" w:cs="Arial"/>
          <w:sz w:val="24"/>
          <w:szCs w:val="24"/>
        </w:rPr>
        <w:t>damit</w:t>
      </w:r>
      <w:r w:rsidR="003614C6">
        <w:rPr>
          <w:rFonts w:ascii="Arial" w:hAnsi="Arial" w:cs="Arial"/>
          <w:sz w:val="24"/>
          <w:szCs w:val="24"/>
        </w:rPr>
        <w:t xml:space="preserve"> die Frage, wie diese </w:t>
      </w:r>
      <w:r w:rsidR="003450C9">
        <w:rPr>
          <w:rFonts w:ascii="Arial" w:hAnsi="Arial" w:cs="Arial"/>
          <w:sz w:val="24"/>
          <w:szCs w:val="24"/>
        </w:rPr>
        <w:t xml:space="preserve">seltsam anmutenden </w:t>
      </w:r>
      <w:r w:rsidR="003614C6">
        <w:rPr>
          <w:rFonts w:ascii="Arial" w:hAnsi="Arial" w:cs="Arial"/>
          <w:sz w:val="24"/>
          <w:szCs w:val="24"/>
        </w:rPr>
        <w:t xml:space="preserve">Vorgänge </w:t>
      </w:r>
      <w:r w:rsidR="003450C9">
        <w:rPr>
          <w:rFonts w:ascii="Arial" w:hAnsi="Arial" w:cs="Arial"/>
          <w:sz w:val="24"/>
          <w:szCs w:val="24"/>
        </w:rPr>
        <w:t xml:space="preserve">sowohl juristisch als auch moralisch-ethisch </w:t>
      </w:r>
      <w:r w:rsidR="003614C6">
        <w:rPr>
          <w:rFonts w:ascii="Arial" w:hAnsi="Arial" w:cs="Arial"/>
          <w:sz w:val="24"/>
          <w:szCs w:val="24"/>
        </w:rPr>
        <w:t>zu bewerten sind.</w:t>
      </w:r>
    </w:p>
    <w:p w:rsidR="003450C9" w:rsidRDefault="00227241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diesem Hintergrund</w:t>
      </w:r>
      <w:r w:rsidR="003450C9">
        <w:rPr>
          <w:rFonts w:ascii="Arial" w:hAnsi="Arial" w:cs="Arial"/>
          <w:sz w:val="24"/>
          <w:szCs w:val="24"/>
        </w:rPr>
        <w:t xml:space="preserve"> hat sich Herr Zuppiger als Bundesratskandidat der SVP vollkommen disqualifiziert. Sein Verhalten ist mehr als </w:t>
      </w:r>
      <w:r w:rsidR="004A21FD">
        <w:rPr>
          <w:rFonts w:ascii="Arial" w:hAnsi="Arial" w:cs="Arial"/>
          <w:sz w:val="24"/>
          <w:szCs w:val="24"/>
        </w:rPr>
        <w:t>verwerflich</w:t>
      </w:r>
      <w:r w:rsidR="003450C9">
        <w:rPr>
          <w:rFonts w:ascii="Arial" w:hAnsi="Arial" w:cs="Arial"/>
          <w:sz w:val="24"/>
          <w:szCs w:val="24"/>
        </w:rPr>
        <w:t>. Entsprechend hat er seine Kandidatur ohne Zögern zurückgezogen. Sowohl dieser Rückzug, die nachträglichen Zinszahlungen als auch das vereinbarte Stillschweigeabkommen zwischen den Parteien können</w:t>
      </w:r>
      <w:r w:rsidR="004A21FD">
        <w:rPr>
          <w:rFonts w:ascii="Arial" w:hAnsi="Arial" w:cs="Arial"/>
          <w:sz w:val="24"/>
          <w:szCs w:val="24"/>
        </w:rPr>
        <w:t xml:space="preserve"> </w:t>
      </w:r>
      <w:r w:rsidR="003450C9">
        <w:rPr>
          <w:rFonts w:ascii="Arial" w:hAnsi="Arial" w:cs="Arial"/>
          <w:sz w:val="24"/>
          <w:szCs w:val="24"/>
        </w:rPr>
        <w:t xml:space="preserve">unausgesprochen als Schuldeingeständnis </w:t>
      </w:r>
      <w:r w:rsidR="000136D7">
        <w:rPr>
          <w:rFonts w:ascii="Arial" w:hAnsi="Arial" w:cs="Arial"/>
          <w:sz w:val="24"/>
          <w:szCs w:val="24"/>
        </w:rPr>
        <w:t>an</w:t>
      </w:r>
      <w:r w:rsidR="003450C9">
        <w:rPr>
          <w:rFonts w:ascii="Arial" w:hAnsi="Arial" w:cs="Arial"/>
          <w:sz w:val="24"/>
          <w:szCs w:val="24"/>
        </w:rPr>
        <w:t>gesehen werden.</w:t>
      </w:r>
      <w:r w:rsidR="00D545B2">
        <w:rPr>
          <w:rFonts w:ascii="Arial" w:hAnsi="Arial" w:cs="Arial"/>
          <w:sz w:val="24"/>
          <w:szCs w:val="24"/>
        </w:rPr>
        <w:t xml:space="preserve"> </w:t>
      </w:r>
      <w:r w:rsidR="00951D43">
        <w:rPr>
          <w:rFonts w:ascii="Arial" w:hAnsi="Arial" w:cs="Arial"/>
          <w:sz w:val="24"/>
          <w:szCs w:val="24"/>
        </w:rPr>
        <w:t xml:space="preserve">Meistens sind es ja </w:t>
      </w:r>
      <w:r w:rsidR="004A21FD">
        <w:rPr>
          <w:rFonts w:ascii="Arial" w:hAnsi="Arial" w:cs="Arial"/>
          <w:sz w:val="24"/>
          <w:szCs w:val="24"/>
        </w:rPr>
        <w:t xml:space="preserve">die </w:t>
      </w:r>
      <w:r w:rsidR="00951D43">
        <w:rPr>
          <w:rFonts w:ascii="Arial" w:hAnsi="Arial" w:cs="Arial"/>
          <w:sz w:val="24"/>
          <w:szCs w:val="24"/>
        </w:rPr>
        <w:t>unschöne</w:t>
      </w:r>
      <w:r w:rsidR="004A21FD">
        <w:rPr>
          <w:rFonts w:ascii="Arial" w:hAnsi="Arial" w:cs="Arial"/>
          <w:sz w:val="24"/>
          <w:szCs w:val="24"/>
        </w:rPr>
        <w:t>n</w:t>
      </w:r>
      <w:r w:rsidR="00951D43">
        <w:rPr>
          <w:rFonts w:ascii="Arial" w:hAnsi="Arial" w:cs="Arial"/>
          <w:sz w:val="24"/>
          <w:szCs w:val="24"/>
        </w:rPr>
        <w:t xml:space="preserve"> Dinge, die </w:t>
      </w:r>
      <w:r w:rsidR="004A21FD">
        <w:rPr>
          <w:rFonts w:ascii="Arial" w:hAnsi="Arial" w:cs="Arial"/>
          <w:sz w:val="24"/>
          <w:szCs w:val="24"/>
        </w:rPr>
        <w:t xml:space="preserve">im Rahmen eines Stillschweigeabkommens </w:t>
      </w:r>
      <w:r w:rsidR="000136D7">
        <w:rPr>
          <w:rFonts w:ascii="Arial" w:hAnsi="Arial" w:cs="Arial"/>
          <w:sz w:val="24"/>
          <w:szCs w:val="24"/>
        </w:rPr>
        <w:t xml:space="preserve">konsequent </w:t>
      </w:r>
      <w:r w:rsidR="00951D43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schwiegen</w:t>
      </w:r>
      <w:r w:rsidR="00951D43">
        <w:rPr>
          <w:rFonts w:ascii="Arial" w:hAnsi="Arial" w:cs="Arial"/>
          <w:sz w:val="24"/>
          <w:szCs w:val="24"/>
        </w:rPr>
        <w:t xml:space="preserve"> werden. </w:t>
      </w:r>
      <w:r w:rsidR="00D545B2">
        <w:rPr>
          <w:rFonts w:ascii="Arial" w:hAnsi="Arial" w:cs="Arial"/>
          <w:sz w:val="24"/>
          <w:szCs w:val="24"/>
        </w:rPr>
        <w:t xml:space="preserve">In diesem Sinne muss auch gefragt werden, ob Herr Zuppiger als Nationalrat der SVP und als Präsident des Schweizerischen Gewerbeverbandes SGV </w:t>
      </w:r>
      <w:r>
        <w:rPr>
          <w:rFonts w:ascii="Arial" w:hAnsi="Arial" w:cs="Arial"/>
          <w:sz w:val="24"/>
          <w:szCs w:val="24"/>
        </w:rPr>
        <w:t xml:space="preserve">überhaupt </w:t>
      </w:r>
      <w:r w:rsidR="00D545B2">
        <w:rPr>
          <w:rFonts w:ascii="Arial" w:hAnsi="Arial" w:cs="Arial"/>
          <w:sz w:val="24"/>
          <w:szCs w:val="24"/>
        </w:rPr>
        <w:t>noch tragbar ist.</w:t>
      </w:r>
    </w:p>
    <w:p w:rsidR="00D545B2" w:rsidRDefault="00D545B2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der vollständigen Rückzahlung der angeblich veruntreuten Beträge, mit dem Rücktritt als Bundesratskandidat und mit dem möglichen Verlust der Mandate als Nationalrat beziehungsweise Präsident des Schweizerischen Gewerbeverbandes </w:t>
      </w:r>
      <w:r w:rsidR="004A21FD">
        <w:rPr>
          <w:rFonts w:ascii="Arial" w:hAnsi="Arial" w:cs="Arial"/>
          <w:sz w:val="24"/>
          <w:szCs w:val="24"/>
        </w:rPr>
        <w:t>können</w:t>
      </w:r>
      <w:r>
        <w:rPr>
          <w:rFonts w:ascii="Arial" w:hAnsi="Arial" w:cs="Arial"/>
          <w:sz w:val="24"/>
          <w:szCs w:val="24"/>
        </w:rPr>
        <w:t xml:space="preserve"> die persönlichen Verfehlungen </w:t>
      </w:r>
      <w:r w:rsidR="00951D43">
        <w:rPr>
          <w:rFonts w:ascii="Arial" w:hAnsi="Arial" w:cs="Arial"/>
          <w:sz w:val="24"/>
          <w:szCs w:val="24"/>
        </w:rPr>
        <w:t xml:space="preserve">von Herrn Zuppiger </w:t>
      </w:r>
      <w:r w:rsidR="000136D7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>vollständig geahndet</w:t>
      </w:r>
      <w:r w:rsidR="004A21FD">
        <w:rPr>
          <w:rFonts w:ascii="Arial" w:hAnsi="Arial" w:cs="Arial"/>
          <w:sz w:val="24"/>
          <w:szCs w:val="24"/>
        </w:rPr>
        <w:t xml:space="preserve"> </w:t>
      </w:r>
      <w:r w:rsidR="000136D7">
        <w:rPr>
          <w:rFonts w:ascii="Arial" w:hAnsi="Arial" w:cs="Arial"/>
          <w:sz w:val="24"/>
          <w:szCs w:val="24"/>
        </w:rPr>
        <w:t xml:space="preserve">angesehen </w:t>
      </w:r>
      <w:r w:rsidR="004A21FD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. </w:t>
      </w:r>
      <w:r w:rsidR="00E85E58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 Fehlverhalten ist zwar „schlimm“, </w:t>
      </w:r>
      <w:r w:rsidR="000136D7">
        <w:rPr>
          <w:rFonts w:ascii="Arial" w:hAnsi="Arial" w:cs="Arial"/>
          <w:sz w:val="24"/>
          <w:szCs w:val="24"/>
        </w:rPr>
        <w:t xml:space="preserve">besonders für seine Familie, </w:t>
      </w:r>
      <w:r>
        <w:rPr>
          <w:rFonts w:ascii="Arial" w:hAnsi="Arial" w:cs="Arial"/>
          <w:sz w:val="24"/>
          <w:szCs w:val="24"/>
        </w:rPr>
        <w:t xml:space="preserve">seine Wiedergutmachungsbemühungen führen aber, abgesehen von einer möglichen </w:t>
      </w:r>
      <w:r w:rsidR="004A21FD">
        <w:rPr>
          <w:rFonts w:ascii="Arial" w:hAnsi="Arial" w:cs="Arial"/>
          <w:sz w:val="24"/>
          <w:szCs w:val="24"/>
        </w:rPr>
        <w:t xml:space="preserve">noch ausstehenden </w:t>
      </w:r>
      <w:r>
        <w:rPr>
          <w:rFonts w:ascii="Arial" w:hAnsi="Arial" w:cs="Arial"/>
          <w:sz w:val="24"/>
          <w:szCs w:val="24"/>
        </w:rPr>
        <w:t xml:space="preserve">Offizialklage, zu </w:t>
      </w:r>
      <w:r w:rsidR="002B39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einer </w:t>
      </w:r>
      <w:r w:rsidR="000136D7">
        <w:rPr>
          <w:rFonts w:ascii="Arial" w:hAnsi="Arial" w:cs="Arial"/>
          <w:sz w:val="24"/>
          <w:szCs w:val="24"/>
        </w:rPr>
        <w:t>vollkommenen</w:t>
      </w:r>
      <w:r>
        <w:rPr>
          <w:rFonts w:ascii="Arial" w:hAnsi="Arial" w:cs="Arial"/>
          <w:sz w:val="24"/>
          <w:szCs w:val="24"/>
        </w:rPr>
        <w:t xml:space="preserve"> Entlastung.</w:t>
      </w:r>
    </w:p>
    <w:p w:rsidR="00951D43" w:rsidRDefault="00D545B2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eigentliche „Schlimme“ betrifft aber nicht die Person </w:t>
      </w:r>
      <w:r w:rsidR="00951D43">
        <w:rPr>
          <w:rFonts w:ascii="Arial" w:hAnsi="Arial" w:cs="Arial"/>
          <w:sz w:val="24"/>
          <w:szCs w:val="24"/>
        </w:rPr>
        <w:t xml:space="preserve">von </w:t>
      </w:r>
      <w:r>
        <w:rPr>
          <w:rFonts w:ascii="Arial" w:hAnsi="Arial" w:cs="Arial"/>
          <w:sz w:val="24"/>
          <w:szCs w:val="24"/>
        </w:rPr>
        <w:t xml:space="preserve">Bruno Zuppiger, sondern in vollem Umfang das Führungstrio der SVP, den Parteipräsidenten Toni Brunner, den Vizepräsidenten </w:t>
      </w:r>
      <w:r w:rsidR="00951D43">
        <w:rPr>
          <w:rFonts w:ascii="Arial" w:hAnsi="Arial" w:cs="Arial"/>
          <w:sz w:val="24"/>
          <w:szCs w:val="24"/>
        </w:rPr>
        <w:t>beziehungsweise</w:t>
      </w:r>
      <w:r>
        <w:rPr>
          <w:rFonts w:ascii="Arial" w:hAnsi="Arial" w:cs="Arial"/>
          <w:sz w:val="24"/>
          <w:szCs w:val="24"/>
        </w:rPr>
        <w:t xml:space="preserve"> Chefstrategen </w:t>
      </w:r>
      <w:r w:rsidR="00951D43">
        <w:rPr>
          <w:rFonts w:ascii="Arial" w:hAnsi="Arial" w:cs="Arial"/>
          <w:sz w:val="24"/>
          <w:szCs w:val="24"/>
        </w:rPr>
        <w:t xml:space="preserve">der SVP </w:t>
      </w:r>
      <w:r>
        <w:rPr>
          <w:rFonts w:ascii="Arial" w:hAnsi="Arial" w:cs="Arial"/>
          <w:sz w:val="24"/>
          <w:szCs w:val="24"/>
        </w:rPr>
        <w:t>Christoph Blocher und den Präsidenten der Nationalratsfraktion der SVP Caspar Baader.</w:t>
      </w:r>
      <w:r w:rsidR="00951D43">
        <w:rPr>
          <w:rFonts w:ascii="Arial" w:hAnsi="Arial" w:cs="Arial"/>
          <w:sz w:val="24"/>
          <w:szCs w:val="24"/>
        </w:rPr>
        <w:t xml:space="preserve"> Dieses Führungstrio war über die Machenschaften des Herrn Zuppiger nach eigenen A</w:t>
      </w:r>
      <w:r w:rsidR="004A21FD">
        <w:rPr>
          <w:rFonts w:ascii="Arial" w:hAnsi="Arial" w:cs="Arial"/>
          <w:sz w:val="24"/>
          <w:szCs w:val="24"/>
        </w:rPr>
        <w:t>ngab</w:t>
      </w:r>
      <w:r w:rsidR="00951D43">
        <w:rPr>
          <w:rFonts w:ascii="Arial" w:hAnsi="Arial" w:cs="Arial"/>
          <w:sz w:val="24"/>
          <w:szCs w:val="24"/>
        </w:rPr>
        <w:t xml:space="preserve">en ausreichend informiert. Es hat aber </w:t>
      </w:r>
      <w:r w:rsidR="00E85E58">
        <w:rPr>
          <w:rFonts w:ascii="Arial" w:hAnsi="Arial" w:cs="Arial"/>
          <w:sz w:val="24"/>
          <w:szCs w:val="24"/>
        </w:rPr>
        <w:t>die</w:t>
      </w:r>
      <w:r w:rsidR="00951D43">
        <w:rPr>
          <w:rFonts w:ascii="Arial" w:hAnsi="Arial" w:cs="Arial"/>
          <w:sz w:val="24"/>
          <w:szCs w:val="24"/>
        </w:rPr>
        <w:t xml:space="preserve"> Verfehlungen </w:t>
      </w:r>
      <w:r w:rsidR="00E85E58">
        <w:rPr>
          <w:rFonts w:ascii="Arial" w:hAnsi="Arial" w:cs="Arial"/>
          <w:sz w:val="24"/>
          <w:szCs w:val="24"/>
        </w:rPr>
        <w:t xml:space="preserve">von Herrn Zuppiger </w:t>
      </w:r>
      <w:r w:rsidR="00951D43">
        <w:rPr>
          <w:rFonts w:ascii="Arial" w:hAnsi="Arial" w:cs="Arial"/>
          <w:sz w:val="24"/>
          <w:szCs w:val="24"/>
        </w:rPr>
        <w:lastRenderedPageBreak/>
        <w:t xml:space="preserve">nicht als bedenklich oder gar moralisch verwerflich </w:t>
      </w:r>
      <w:r w:rsidR="004A21FD">
        <w:rPr>
          <w:rFonts w:ascii="Arial" w:hAnsi="Arial" w:cs="Arial"/>
          <w:sz w:val="24"/>
          <w:szCs w:val="24"/>
        </w:rPr>
        <w:t>eingestuf</w:t>
      </w:r>
      <w:r w:rsidR="00951D43">
        <w:rPr>
          <w:rFonts w:ascii="Arial" w:hAnsi="Arial" w:cs="Arial"/>
          <w:sz w:val="24"/>
          <w:szCs w:val="24"/>
        </w:rPr>
        <w:t xml:space="preserve">t. Im Gegenteil, die Wiedergutmachung sei für sie </w:t>
      </w:r>
      <w:r w:rsidR="002B390C">
        <w:rPr>
          <w:rFonts w:ascii="Arial" w:hAnsi="Arial" w:cs="Arial"/>
          <w:sz w:val="24"/>
          <w:szCs w:val="24"/>
        </w:rPr>
        <w:t>genug</w:t>
      </w:r>
      <w:r w:rsidR="004A21FD">
        <w:rPr>
          <w:rFonts w:ascii="Arial" w:hAnsi="Arial" w:cs="Arial"/>
          <w:sz w:val="24"/>
          <w:szCs w:val="24"/>
        </w:rPr>
        <w:t xml:space="preserve"> </w:t>
      </w:r>
      <w:r w:rsidR="00951D43">
        <w:rPr>
          <w:rFonts w:ascii="Arial" w:hAnsi="Arial" w:cs="Arial"/>
          <w:sz w:val="24"/>
          <w:szCs w:val="24"/>
        </w:rPr>
        <w:t xml:space="preserve">Anlass gewesen, Herrn Zuppiger </w:t>
      </w:r>
      <w:r w:rsidR="004A21FD">
        <w:rPr>
          <w:rFonts w:ascii="Arial" w:hAnsi="Arial" w:cs="Arial"/>
          <w:sz w:val="24"/>
          <w:szCs w:val="24"/>
        </w:rPr>
        <w:t xml:space="preserve">im Hinblick auf die Bundesratskandidatur </w:t>
      </w:r>
      <w:r w:rsidR="00951D43">
        <w:rPr>
          <w:rFonts w:ascii="Arial" w:hAnsi="Arial" w:cs="Arial"/>
          <w:sz w:val="24"/>
          <w:szCs w:val="24"/>
        </w:rPr>
        <w:t>eine „Weisse Weste“ zu attestieren.</w:t>
      </w:r>
    </w:p>
    <w:p w:rsidR="00D545B2" w:rsidRDefault="00951D43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Zwischen einer Tat einer Person und deren Charakter gibt es aber </w:t>
      </w:r>
      <w:r w:rsidR="00F470F0">
        <w:rPr>
          <w:rFonts w:ascii="Arial" w:hAnsi="Arial" w:cs="Arial"/>
          <w:sz w:val="24"/>
          <w:szCs w:val="24"/>
        </w:rPr>
        <w:t>grundlegende</w:t>
      </w:r>
      <w:r>
        <w:rPr>
          <w:rFonts w:ascii="Arial" w:hAnsi="Arial" w:cs="Arial"/>
          <w:sz w:val="24"/>
          <w:szCs w:val="24"/>
        </w:rPr>
        <w:t xml:space="preserve"> Unterschied</w:t>
      </w:r>
      <w:r w:rsidR="00F470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 w:rsidR="00093091">
        <w:rPr>
          <w:rFonts w:ascii="Arial" w:hAnsi="Arial" w:cs="Arial"/>
          <w:sz w:val="24"/>
          <w:szCs w:val="24"/>
        </w:rPr>
        <w:t xml:space="preserve">Tat und Charakter müssen auseinander gehalten werden. </w:t>
      </w:r>
      <w:r>
        <w:rPr>
          <w:rFonts w:ascii="Arial" w:hAnsi="Arial" w:cs="Arial"/>
          <w:sz w:val="24"/>
          <w:szCs w:val="24"/>
        </w:rPr>
        <w:t xml:space="preserve">Eine einzelne Tat, und sei </w:t>
      </w:r>
      <w:r w:rsidR="00227241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>noch so verwerflich, kann</w:t>
      </w:r>
      <w:r w:rsidR="00E85E58">
        <w:rPr>
          <w:rFonts w:ascii="Arial" w:hAnsi="Arial" w:cs="Arial"/>
          <w:sz w:val="24"/>
          <w:szCs w:val="24"/>
        </w:rPr>
        <w:t xml:space="preserve"> wieder gut</w:t>
      </w:r>
      <w:r>
        <w:rPr>
          <w:rFonts w:ascii="Arial" w:hAnsi="Arial" w:cs="Arial"/>
          <w:sz w:val="24"/>
          <w:szCs w:val="24"/>
        </w:rPr>
        <w:t xml:space="preserve">gemacht werden. Der Charakter einer Person, die eine solche Tat begeht, </w:t>
      </w:r>
      <w:r w:rsidR="00E85E58">
        <w:rPr>
          <w:rFonts w:ascii="Arial" w:hAnsi="Arial" w:cs="Arial"/>
          <w:sz w:val="24"/>
          <w:szCs w:val="24"/>
        </w:rPr>
        <w:t xml:space="preserve">ist </w:t>
      </w:r>
      <w:r w:rsidR="00F470F0">
        <w:rPr>
          <w:rFonts w:ascii="Arial" w:hAnsi="Arial" w:cs="Arial"/>
          <w:sz w:val="24"/>
          <w:szCs w:val="24"/>
        </w:rPr>
        <w:t xml:space="preserve">aber </w:t>
      </w:r>
      <w:r w:rsidR="00E82279">
        <w:rPr>
          <w:rFonts w:ascii="Arial" w:hAnsi="Arial" w:cs="Arial"/>
          <w:sz w:val="24"/>
          <w:szCs w:val="24"/>
        </w:rPr>
        <w:t xml:space="preserve">nur in Grenzen </w:t>
      </w:r>
      <w:r w:rsidR="00E85E58">
        <w:rPr>
          <w:rFonts w:ascii="Arial" w:hAnsi="Arial" w:cs="Arial"/>
          <w:sz w:val="24"/>
          <w:szCs w:val="24"/>
        </w:rPr>
        <w:t>veränder</w:t>
      </w:r>
      <w:r w:rsidR="002B390C">
        <w:rPr>
          <w:rFonts w:ascii="Arial" w:hAnsi="Arial" w:cs="Arial"/>
          <w:sz w:val="24"/>
          <w:szCs w:val="24"/>
        </w:rPr>
        <w:t>lich</w:t>
      </w:r>
      <w:r>
        <w:rPr>
          <w:rFonts w:ascii="Arial" w:hAnsi="Arial" w:cs="Arial"/>
          <w:sz w:val="24"/>
          <w:szCs w:val="24"/>
        </w:rPr>
        <w:t>.</w:t>
      </w:r>
      <w:r w:rsidR="00343B7D">
        <w:rPr>
          <w:rFonts w:ascii="Arial" w:hAnsi="Arial" w:cs="Arial"/>
          <w:sz w:val="24"/>
          <w:szCs w:val="24"/>
        </w:rPr>
        <w:t xml:space="preserve"> Es geht hier also nicht mehr um die persönliche Verfehlung eine</w:t>
      </w:r>
      <w:r w:rsidR="00093091">
        <w:rPr>
          <w:rFonts w:ascii="Arial" w:hAnsi="Arial" w:cs="Arial"/>
          <w:sz w:val="24"/>
          <w:szCs w:val="24"/>
        </w:rPr>
        <w:t>s</w:t>
      </w:r>
      <w:r w:rsidR="00343B7D">
        <w:rPr>
          <w:rFonts w:ascii="Arial" w:hAnsi="Arial" w:cs="Arial"/>
          <w:sz w:val="24"/>
          <w:szCs w:val="24"/>
        </w:rPr>
        <w:t xml:space="preserve"> einzelnen </w:t>
      </w:r>
      <w:r w:rsidR="00093091">
        <w:rPr>
          <w:rFonts w:ascii="Arial" w:hAnsi="Arial" w:cs="Arial"/>
          <w:sz w:val="24"/>
          <w:szCs w:val="24"/>
        </w:rPr>
        <w:t>M</w:t>
      </w:r>
      <w:r w:rsidR="00227241">
        <w:rPr>
          <w:rFonts w:ascii="Arial" w:hAnsi="Arial" w:cs="Arial"/>
          <w:sz w:val="24"/>
          <w:szCs w:val="24"/>
        </w:rPr>
        <w:t>annes</w:t>
      </w:r>
      <w:r w:rsidR="00343B7D">
        <w:rPr>
          <w:rFonts w:ascii="Arial" w:hAnsi="Arial" w:cs="Arial"/>
          <w:sz w:val="24"/>
          <w:szCs w:val="24"/>
        </w:rPr>
        <w:t>, sondern um die Frage, ob ein</w:t>
      </w:r>
      <w:r w:rsidR="00F470F0">
        <w:rPr>
          <w:rFonts w:ascii="Arial" w:hAnsi="Arial" w:cs="Arial"/>
          <w:sz w:val="24"/>
          <w:szCs w:val="24"/>
        </w:rPr>
        <w:t xml:space="preserve"> M</w:t>
      </w:r>
      <w:r w:rsidR="00E82279">
        <w:rPr>
          <w:rFonts w:ascii="Arial" w:hAnsi="Arial" w:cs="Arial"/>
          <w:sz w:val="24"/>
          <w:szCs w:val="24"/>
        </w:rPr>
        <w:t>ensch</w:t>
      </w:r>
      <w:r w:rsidR="00343B7D">
        <w:rPr>
          <w:rFonts w:ascii="Arial" w:hAnsi="Arial" w:cs="Arial"/>
          <w:sz w:val="24"/>
          <w:szCs w:val="24"/>
        </w:rPr>
        <w:t>, d</w:t>
      </w:r>
      <w:r w:rsidR="00F470F0">
        <w:rPr>
          <w:rFonts w:ascii="Arial" w:hAnsi="Arial" w:cs="Arial"/>
          <w:sz w:val="24"/>
          <w:szCs w:val="24"/>
        </w:rPr>
        <w:t>er</w:t>
      </w:r>
      <w:r w:rsidR="00343B7D">
        <w:rPr>
          <w:rFonts w:ascii="Arial" w:hAnsi="Arial" w:cs="Arial"/>
          <w:sz w:val="24"/>
          <w:szCs w:val="24"/>
        </w:rPr>
        <w:t xml:space="preserve"> eine solche Verfehlung begeht, als würdig befunden wird, als Bundesrat</w:t>
      </w:r>
      <w:r w:rsidR="00F470F0">
        <w:rPr>
          <w:rFonts w:ascii="Arial" w:hAnsi="Arial" w:cs="Arial"/>
          <w:sz w:val="24"/>
          <w:szCs w:val="24"/>
        </w:rPr>
        <w:t xml:space="preserve"> zu kandidieren</w:t>
      </w:r>
      <w:r w:rsidR="00343B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5A37" w:rsidRDefault="00E85E58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Anscheinend sah</w:t>
      </w:r>
      <w:r w:rsidR="00F470F0">
        <w:rPr>
          <w:rFonts w:ascii="Arial" w:hAnsi="Arial" w:cs="Arial"/>
          <w:sz w:val="24"/>
          <w:szCs w:val="24"/>
        </w:rPr>
        <w:t>en</w:t>
      </w:r>
      <w:r w:rsidR="00583D71">
        <w:rPr>
          <w:rFonts w:ascii="Arial" w:hAnsi="Arial" w:cs="Arial"/>
          <w:sz w:val="24"/>
          <w:szCs w:val="24"/>
        </w:rPr>
        <w:t xml:space="preserve"> d</w:t>
      </w:r>
      <w:r w:rsidR="00F470F0">
        <w:rPr>
          <w:rFonts w:ascii="Arial" w:hAnsi="Arial" w:cs="Arial"/>
          <w:sz w:val="24"/>
          <w:szCs w:val="24"/>
        </w:rPr>
        <w:t>ie</w:t>
      </w:r>
      <w:r w:rsidR="00583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Führungs</w:t>
      </w:r>
      <w:r w:rsidR="00583D71">
        <w:rPr>
          <w:rFonts w:ascii="Arial" w:hAnsi="Arial" w:cs="Arial"/>
          <w:sz w:val="24"/>
          <w:szCs w:val="24"/>
        </w:rPr>
        <w:t>organ</w:t>
      </w:r>
      <w:r w:rsidR="00F470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der sogenannt „wählerstärksten Partei“ eine solche charakterliche Entgleisung beziehungsweise einen solchen charakterlichen Mangel</w:t>
      </w:r>
      <w:r w:rsidR="00330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eines ihrer wichtigsten Mandatsträgers</w:t>
      </w:r>
      <w:r w:rsidR="00F47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nicht als unvereinbar mit </w:t>
      </w:r>
      <w:r w:rsidR="00583D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 höchsten Regierungsamt</w:t>
      </w:r>
      <w:r w:rsidR="004A21FD">
        <w:rPr>
          <w:rFonts w:ascii="Arial" w:hAnsi="Arial" w:cs="Arial"/>
          <w:sz w:val="24"/>
          <w:szCs w:val="24"/>
        </w:rPr>
        <w:t xml:space="preserve"> der </w:t>
      </w:r>
      <w:r>
        <w:rPr>
          <w:rFonts w:ascii="Arial" w:hAnsi="Arial" w:cs="Arial"/>
          <w:sz w:val="24"/>
          <w:szCs w:val="24"/>
        </w:rPr>
        <w:t xml:space="preserve">Schweizerische Eidgenossenschaft an. Man muss sich deshalb </w:t>
      </w:r>
      <w:r w:rsidR="00093091">
        <w:rPr>
          <w:rFonts w:ascii="Arial" w:hAnsi="Arial" w:cs="Arial"/>
          <w:sz w:val="24"/>
          <w:szCs w:val="24"/>
        </w:rPr>
        <w:t xml:space="preserve">ernsthaft </w:t>
      </w:r>
      <w:r>
        <w:rPr>
          <w:rFonts w:ascii="Arial" w:hAnsi="Arial" w:cs="Arial"/>
          <w:sz w:val="24"/>
          <w:szCs w:val="24"/>
        </w:rPr>
        <w:t>fragen, welche moralischen Tugenden in den Augen der Führungspersönlichkeiten der SVP von einem obersten Regierungsvertreter erwartet werden</w:t>
      </w:r>
      <w:r w:rsidR="002B390C">
        <w:rPr>
          <w:rFonts w:ascii="Arial" w:hAnsi="Arial" w:cs="Arial"/>
          <w:sz w:val="24"/>
          <w:szCs w:val="24"/>
        </w:rPr>
        <w:t xml:space="preserve"> dürfen</w:t>
      </w:r>
      <w:r w:rsidR="00583D71">
        <w:rPr>
          <w:rFonts w:ascii="Arial" w:hAnsi="Arial" w:cs="Arial"/>
          <w:sz w:val="24"/>
          <w:szCs w:val="24"/>
        </w:rPr>
        <w:t>, und erst recht, welchen moralisch – ethisch</w:t>
      </w:r>
      <w:r w:rsidR="00227241">
        <w:rPr>
          <w:rFonts w:ascii="Arial" w:hAnsi="Arial" w:cs="Arial"/>
          <w:sz w:val="24"/>
          <w:szCs w:val="24"/>
        </w:rPr>
        <w:t>en</w:t>
      </w:r>
      <w:r w:rsidR="00583D71">
        <w:rPr>
          <w:rFonts w:ascii="Arial" w:hAnsi="Arial" w:cs="Arial"/>
          <w:sz w:val="24"/>
          <w:szCs w:val="24"/>
        </w:rPr>
        <w:t xml:space="preserve"> Grundsätzen sich </w:t>
      </w:r>
      <w:r w:rsidR="004A21FD">
        <w:rPr>
          <w:rFonts w:ascii="Arial" w:hAnsi="Arial" w:cs="Arial"/>
          <w:sz w:val="24"/>
          <w:szCs w:val="24"/>
        </w:rPr>
        <w:t>die</w:t>
      </w:r>
      <w:r w:rsidR="0033073A">
        <w:rPr>
          <w:rFonts w:ascii="Arial" w:hAnsi="Arial" w:cs="Arial"/>
          <w:sz w:val="24"/>
          <w:szCs w:val="24"/>
        </w:rPr>
        <w:t>se</w:t>
      </w:r>
      <w:r w:rsidR="004A21FD">
        <w:rPr>
          <w:rFonts w:ascii="Arial" w:hAnsi="Arial" w:cs="Arial"/>
          <w:sz w:val="24"/>
          <w:szCs w:val="24"/>
        </w:rPr>
        <w:t xml:space="preserve"> </w:t>
      </w:r>
      <w:r w:rsidR="00583D71">
        <w:rPr>
          <w:rFonts w:ascii="Arial" w:hAnsi="Arial" w:cs="Arial"/>
          <w:sz w:val="24"/>
          <w:szCs w:val="24"/>
        </w:rPr>
        <w:t>Herr</w:t>
      </w:r>
      <w:r w:rsidR="004A21FD">
        <w:rPr>
          <w:rFonts w:ascii="Arial" w:hAnsi="Arial" w:cs="Arial"/>
          <w:sz w:val="24"/>
          <w:szCs w:val="24"/>
        </w:rPr>
        <w:t>en</w:t>
      </w:r>
      <w:r w:rsidR="00583D71">
        <w:rPr>
          <w:rFonts w:ascii="Arial" w:hAnsi="Arial" w:cs="Arial"/>
          <w:sz w:val="24"/>
          <w:szCs w:val="24"/>
        </w:rPr>
        <w:t xml:space="preserve"> Brunner, Blocher</w:t>
      </w:r>
      <w:r w:rsidR="00227241">
        <w:rPr>
          <w:rFonts w:ascii="Arial" w:hAnsi="Arial" w:cs="Arial"/>
          <w:sz w:val="24"/>
          <w:szCs w:val="24"/>
        </w:rPr>
        <w:t xml:space="preserve"> und</w:t>
      </w:r>
      <w:r w:rsidR="00343B7D">
        <w:rPr>
          <w:rFonts w:ascii="Arial" w:hAnsi="Arial" w:cs="Arial"/>
          <w:sz w:val="24"/>
          <w:szCs w:val="24"/>
        </w:rPr>
        <w:t xml:space="preserve"> </w:t>
      </w:r>
      <w:r w:rsidR="00583D71">
        <w:rPr>
          <w:rFonts w:ascii="Arial" w:hAnsi="Arial" w:cs="Arial"/>
          <w:sz w:val="24"/>
          <w:szCs w:val="24"/>
        </w:rPr>
        <w:t xml:space="preserve">Baader </w:t>
      </w:r>
      <w:r w:rsidR="004A21FD">
        <w:rPr>
          <w:rFonts w:ascii="Arial" w:hAnsi="Arial" w:cs="Arial"/>
          <w:sz w:val="24"/>
          <w:szCs w:val="24"/>
        </w:rPr>
        <w:t xml:space="preserve">allesamt </w:t>
      </w:r>
      <w:r w:rsidR="00583D71">
        <w:rPr>
          <w:rFonts w:ascii="Arial" w:hAnsi="Arial" w:cs="Arial"/>
          <w:sz w:val="24"/>
          <w:szCs w:val="24"/>
        </w:rPr>
        <w:t xml:space="preserve">verpflichtet fühlen. Ist </w:t>
      </w:r>
      <w:r w:rsidR="004A21FD">
        <w:rPr>
          <w:rFonts w:ascii="Arial" w:hAnsi="Arial" w:cs="Arial"/>
          <w:sz w:val="24"/>
          <w:szCs w:val="24"/>
        </w:rPr>
        <w:t>das nicht ein</w:t>
      </w:r>
      <w:r w:rsidR="00583D71">
        <w:rPr>
          <w:rFonts w:ascii="Arial" w:hAnsi="Arial" w:cs="Arial"/>
          <w:sz w:val="24"/>
          <w:szCs w:val="24"/>
        </w:rPr>
        <w:t xml:space="preserve"> </w:t>
      </w:r>
      <w:r w:rsidR="0033073A">
        <w:rPr>
          <w:rFonts w:ascii="Arial" w:hAnsi="Arial" w:cs="Arial"/>
          <w:sz w:val="24"/>
          <w:szCs w:val="24"/>
        </w:rPr>
        <w:t xml:space="preserve">beklemmender </w:t>
      </w:r>
      <w:r w:rsidR="004A21FD">
        <w:rPr>
          <w:rFonts w:ascii="Arial" w:hAnsi="Arial" w:cs="Arial"/>
          <w:sz w:val="24"/>
          <w:szCs w:val="24"/>
        </w:rPr>
        <w:t>Hinweis</w:t>
      </w:r>
      <w:r w:rsidR="00583D71">
        <w:rPr>
          <w:rFonts w:ascii="Arial" w:hAnsi="Arial" w:cs="Arial"/>
          <w:sz w:val="24"/>
          <w:szCs w:val="24"/>
        </w:rPr>
        <w:t xml:space="preserve"> </w:t>
      </w:r>
      <w:r w:rsidR="004A21FD">
        <w:rPr>
          <w:rFonts w:ascii="Arial" w:hAnsi="Arial" w:cs="Arial"/>
          <w:sz w:val="24"/>
          <w:szCs w:val="24"/>
        </w:rPr>
        <w:t xml:space="preserve">auf </w:t>
      </w:r>
      <w:r w:rsidR="00583D71">
        <w:rPr>
          <w:rFonts w:ascii="Arial" w:hAnsi="Arial" w:cs="Arial"/>
          <w:sz w:val="24"/>
          <w:szCs w:val="24"/>
        </w:rPr>
        <w:t xml:space="preserve">eine </w:t>
      </w:r>
      <w:r w:rsidR="004A21FD">
        <w:rPr>
          <w:rFonts w:ascii="Arial" w:hAnsi="Arial" w:cs="Arial"/>
          <w:sz w:val="24"/>
          <w:szCs w:val="24"/>
        </w:rPr>
        <w:t>mehr als fragwürdige</w:t>
      </w:r>
      <w:r w:rsidR="00583D71">
        <w:rPr>
          <w:rFonts w:ascii="Arial" w:hAnsi="Arial" w:cs="Arial"/>
          <w:sz w:val="24"/>
          <w:szCs w:val="24"/>
        </w:rPr>
        <w:t xml:space="preserve"> Gesinnung, die </w:t>
      </w:r>
      <w:r w:rsidR="0033073A">
        <w:rPr>
          <w:rFonts w:ascii="Arial" w:hAnsi="Arial" w:cs="Arial"/>
          <w:sz w:val="24"/>
          <w:szCs w:val="24"/>
        </w:rPr>
        <w:t xml:space="preserve">eigentlich </w:t>
      </w:r>
      <w:r w:rsidR="00583D71">
        <w:rPr>
          <w:rFonts w:ascii="Arial" w:hAnsi="Arial" w:cs="Arial"/>
          <w:sz w:val="24"/>
          <w:szCs w:val="24"/>
        </w:rPr>
        <w:t>im Rahmen einer staatstragenden Partei</w:t>
      </w:r>
      <w:r w:rsidR="00093091">
        <w:rPr>
          <w:rFonts w:ascii="Arial" w:hAnsi="Arial" w:cs="Arial"/>
          <w:sz w:val="24"/>
          <w:szCs w:val="24"/>
        </w:rPr>
        <w:t xml:space="preserve">, </w:t>
      </w:r>
      <w:r w:rsidR="002B390C">
        <w:rPr>
          <w:rFonts w:ascii="Arial" w:hAnsi="Arial" w:cs="Arial"/>
          <w:sz w:val="24"/>
          <w:szCs w:val="24"/>
        </w:rPr>
        <w:t xml:space="preserve">einer Partei, die </w:t>
      </w:r>
      <w:r w:rsidR="00093091">
        <w:rPr>
          <w:rFonts w:ascii="Arial" w:hAnsi="Arial" w:cs="Arial"/>
          <w:sz w:val="24"/>
          <w:szCs w:val="24"/>
        </w:rPr>
        <w:t>in der Regierungsverantwortung</w:t>
      </w:r>
      <w:r w:rsidR="002B390C">
        <w:rPr>
          <w:rFonts w:ascii="Arial" w:hAnsi="Arial" w:cs="Arial"/>
          <w:sz w:val="24"/>
          <w:szCs w:val="24"/>
        </w:rPr>
        <w:t xml:space="preserve"> steht</w:t>
      </w:r>
      <w:r w:rsidR="00093091">
        <w:rPr>
          <w:rFonts w:ascii="Arial" w:hAnsi="Arial" w:cs="Arial"/>
          <w:sz w:val="24"/>
          <w:szCs w:val="24"/>
        </w:rPr>
        <w:t>,</w:t>
      </w:r>
      <w:r w:rsidR="00583D71">
        <w:rPr>
          <w:rFonts w:ascii="Arial" w:hAnsi="Arial" w:cs="Arial"/>
          <w:sz w:val="24"/>
          <w:szCs w:val="24"/>
        </w:rPr>
        <w:t xml:space="preserve"> nicht tolerier</w:t>
      </w:r>
      <w:r w:rsidR="004A21FD">
        <w:rPr>
          <w:rFonts w:ascii="Arial" w:hAnsi="Arial" w:cs="Arial"/>
          <w:sz w:val="24"/>
          <w:szCs w:val="24"/>
        </w:rPr>
        <w:t>t werden dürfte</w:t>
      </w:r>
      <w:r w:rsidR="00583D71">
        <w:rPr>
          <w:rFonts w:ascii="Arial" w:hAnsi="Arial" w:cs="Arial"/>
          <w:sz w:val="24"/>
          <w:szCs w:val="24"/>
        </w:rPr>
        <w:t>.</w:t>
      </w:r>
    </w:p>
    <w:p w:rsidR="00915A37" w:rsidRDefault="00915A37" w:rsidP="003614C6">
      <w:pPr>
        <w:spacing w:after="0"/>
        <w:rPr>
          <w:rFonts w:ascii="Arial" w:hAnsi="Arial" w:cs="Arial"/>
          <w:sz w:val="24"/>
          <w:szCs w:val="24"/>
        </w:rPr>
      </w:pPr>
    </w:p>
    <w:p w:rsidR="00E85E58" w:rsidRDefault="00915A37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 10.12.11</w:t>
      </w:r>
      <w:r w:rsidR="00583D71">
        <w:rPr>
          <w:rFonts w:ascii="Arial" w:hAnsi="Arial" w:cs="Arial"/>
          <w:sz w:val="24"/>
          <w:szCs w:val="24"/>
        </w:rPr>
        <w:t xml:space="preserve">  </w:t>
      </w:r>
    </w:p>
    <w:p w:rsidR="003450C9" w:rsidRDefault="003450C9" w:rsidP="003614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50C9" w:rsidRDefault="003450C9" w:rsidP="003614C6">
      <w:pPr>
        <w:spacing w:after="0"/>
        <w:rPr>
          <w:rFonts w:ascii="Arial" w:hAnsi="Arial" w:cs="Arial"/>
          <w:sz w:val="24"/>
          <w:szCs w:val="24"/>
        </w:rPr>
      </w:pPr>
    </w:p>
    <w:p w:rsidR="003614C6" w:rsidRDefault="003614C6" w:rsidP="003614C6">
      <w:pPr>
        <w:spacing w:after="0"/>
        <w:rPr>
          <w:rFonts w:ascii="Arial" w:hAnsi="Arial" w:cs="Arial"/>
          <w:sz w:val="24"/>
          <w:szCs w:val="24"/>
        </w:rPr>
      </w:pPr>
    </w:p>
    <w:p w:rsidR="00CF2D37" w:rsidRDefault="00CF2D37" w:rsidP="003614C6">
      <w:pPr>
        <w:spacing w:after="0"/>
        <w:rPr>
          <w:rFonts w:ascii="Arial" w:hAnsi="Arial" w:cs="Arial"/>
          <w:sz w:val="24"/>
          <w:szCs w:val="24"/>
        </w:rPr>
      </w:pPr>
    </w:p>
    <w:p w:rsidR="003614C6" w:rsidRDefault="003614C6" w:rsidP="003614C6">
      <w:pPr>
        <w:spacing w:after="0"/>
        <w:rPr>
          <w:rFonts w:ascii="Arial" w:hAnsi="Arial" w:cs="Arial"/>
          <w:sz w:val="24"/>
          <w:szCs w:val="24"/>
        </w:rPr>
      </w:pPr>
    </w:p>
    <w:p w:rsidR="00D51CDE" w:rsidRDefault="00D51CDE" w:rsidP="003614C6">
      <w:pPr>
        <w:spacing w:after="0"/>
        <w:rPr>
          <w:rFonts w:ascii="Arial" w:hAnsi="Arial" w:cs="Arial"/>
          <w:sz w:val="24"/>
          <w:szCs w:val="24"/>
        </w:rPr>
      </w:pPr>
    </w:p>
    <w:p w:rsidR="00D51CDE" w:rsidRDefault="00D51CDE" w:rsidP="003614C6">
      <w:pPr>
        <w:spacing w:after="0"/>
        <w:rPr>
          <w:rFonts w:ascii="Arial" w:hAnsi="Arial" w:cs="Arial"/>
          <w:sz w:val="24"/>
          <w:szCs w:val="24"/>
        </w:rPr>
      </w:pPr>
    </w:p>
    <w:p w:rsidR="00D51CDE" w:rsidRDefault="00D51CDE" w:rsidP="003614C6">
      <w:pPr>
        <w:spacing w:after="0"/>
        <w:rPr>
          <w:rFonts w:ascii="Arial" w:hAnsi="Arial" w:cs="Arial"/>
          <w:sz w:val="24"/>
          <w:szCs w:val="24"/>
        </w:rPr>
      </w:pPr>
    </w:p>
    <w:p w:rsidR="00D51CDE" w:rsidRPr="00D51CDE" w:rsidRDefault="00D51CDE" w:rsidP="003614C6">
      <w:pPr>
        <w:spacing w:after="0"/>
        <w:rPr>
          <w:rFonts w:ascii="Arial" w:hAnsi="Arial" w:cs="Arial"/>
          <w:sz w:val="24"/>
          <w:szCs w:val="24"/>
        </w:rPr>
      </w:pPr>
    </w:p>
    <w:sectPr w:rsidR="00D51CDE" w:rsidRPr="00D51CDE" w:rsidSect="00DD3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51CDE"/>
    <w:rsid w:val="00002F71"/>
    <w:rsid w:val="000030CB"/>
    <w:rsid w:val="00006CAC"/>
    <w:rsid w:val="00007395"/>
    <w:rsid w:val="0001198A"/>
    <w:rsid w:val="000133AF"/>
    <w:rsid w:val="000136D7"/>
    <w:rsid w:val="0001474D"/>
    <w:rsid w:val="00020C2B"/>
    <w:rsid w:val="000271F3"/>
    <w:rsid w:val="0005207C"/>
    <w:rsid w:val="00052CD4"/>
    <w:rsid w:val="0005487A"/>
    <w:rsid w:val="0005510E"/>
    <w:rsid w:val="00061E19"/>
    <w:rsid w:val="000625EF"/>
    <w:rsid w:val="00064FCE"/>
    <w:rsid w:val="000710FB"/>
    <w:rsid w:val="00071165"/>
    <w:rsid w:val="000724F4"/>
    <w:rsid w:val="00073B26"/>
    <w:rsid w:val="00075E5C"/>
    <w:rsid w:val="0008005A"/>
    <w:rsid w:val="000809AF"/>
    <w:rsid w:val="00081ABD"/>
    <w:rsid w:val="0008769A"/>
    <w:rsid w:val="00093091"/>
    <w:rsid w:val="00093BA1"/>
    <w:rsid w:val="00093C2D"/>
    <w:rsid w:val="00093DA0"/>
    <w:rsid w:val="000A0CCA"/>
    <w:rsid w:val="000B3B2B"/>
    <w:rsid w:val="000B42C4"/>
    <w:rsid w:val="000B4505"/>
    <w:rsid w:val="000B62AC"/>
    <w:rsid w:val="000C61FB"/>
    <w:rsid w:val="000C77AC"/>
    <w:rsid w:val="000E0D03"/>
    <w:rsid w:val="000E3849"/>
    <w:rsid w:val="000E740B"/>
    <w:rsid w:val="000F0462"/>
    <w:rsid w:val="000F6DF4"/>
    <w:rsid w:val="00100A63"/>
    <w:rsid w:val="00100FD5"/>
    <w:rsid w:val="0010217C"/>
    <w:rsid w:val="00110D29"/>
    <w:rsid w:val="00114218"/>
    <w:rsid w:val="00114FAF"/>
    <w:rsid w:val="0011576F"/>
    <w:rsid w:val="001220FB"/>
    <w:rsid w:val="001249E7"/>
    <w:rsid w:val="00124EA7"/>
    <w:rsid w:val="00125750"/>
    <w:rsid w:val="00131AEB"/>
    <w:rsid w:val="001333EE"/>
    <w:rsid w:val="00133EFE"/>
    <w:rsid w:val="00134293"/>
    <w:rsid w:val="00134F6F"/>
    <w:rsid w:val="00136BE1"/>
    <w:rsid w:val="00141A03"/>
    <w:rsid w:val="00141CC0"/>
    <w:rsid w:val="001434AF"/>
    <w:rsid w:val="00145B96"/>
    <w:rsid w:val="00161760"/>
    <w:rsid w:val="00161D9C"/>
    <w:rsid w:val="001623E9"/>
    <w:rsid w:val="00171736"/>
    <w:rsid w:val="0017589E"/>
    <w:rsid w:val="00177EB0"/>
    <w:rsid w:val="001808D2"/>
    <w:rsid w:val="00186D9C"/>
    <w:rsid w:val="0019459C"/>
    <w:rsid w:val="00194D5F"/>
    <w:rsid w:val="001960B0"/>
    <w:rsid w:val="001A00CA"/>
    <w:rsid w:val="001A404A"/>
    <w:rsid w:val="001A54DA"/>
    <w:rsid w:val="001D03F7"/>
    <w:rsid w:val="001D2BC8"/>
    <w:rsid w:val="001E1658"/>
    <w:rsid w:val="001F26B2"/>
    <w:rsid w:val="001F50C1"/>
    <w:rsid w:val="0020191B"/>
    <w:rsid w:val="00212183"/>
    <w:rsid w:val="0021286E"/>
    <w:rsid w:val="002240A4"/>
    <w:rsid w:val="00227241"/>
    <w:rsid w:val="00233EC3"/>
    <w:rsid w:val="00235890"/>
    <w:rsid w:val="00240396"/>
    <w:rsid w:val="002464C9"/>
    <w:rsid w:val="002537A4"/>
    <w:rsid w:val="00253EA7"/>
    <w:rsid w:val="00254C97"/>
    <w:rsid w:val="00256BE4"/>
    <w:rsid w:val="00257B7B"/>
    <w:rsid w:val="00263CF2"/>
    <w:rsid w:val="00265E98"/>
    <w:rsid w:val="00266FBD"/>
    <w:rsid w:val="002715F7"/>
    <w:rsid w:val="00271B2A"/>
    <w:rsid w:val="0027255C"/>
    <w:rsid w:val="00273AEA"/>
    <w:rsid w:val="002759F9"/>
    <w:rsid w:val="00276740"/>
    <w:rsid w:val="00282CBD"/>
    <w:rsid w:val="002848A8"/>
    <w:rsid w:val="00284CE4"/>
    <w:rsid w:val="002870D8"/>
    <w:rsid w:val="00287863"/>
    <w:rsid w:val="002937E0"/>
    <w:rsid w:val="00297006"/>
    <w:rsid w:val="002A489F"/>
    <w:rsid w:val="002A4E33"/>
    <w:rsid w:val="002A5306"/>
    <w:rsid w:val="002B390C"/>
    <w:rsid w:val="002C05EE"/>
    <w:rsid w:val="002C2372"/>
    <w:rsid w:val="002C46DF"/>
    <w:rsid w:val="002C7603"/>
    <w:rsid w:val="002E53B2"/>
    <w:rsid w:val="002E5EE3"/>
    <w:rsid w:val="002E7B1F"/>
    <w:rsid w:val="002F2CFD"/>
    <w:rsid w:val="00311787"/>
    <w:rsid w:val="00312FAE"/>
    <w:rsid w:val="003221FB"/>
    <w:rsid w:val="003261AC"/>
    <w:rsid w:val="0033073A"/>
    <w:rsid w:val="003311E8"/>
    <w:rsid w:val="0033325F"/>
    <w:rsid w:val="00340253"/>
    <w:rsid w:val="00343B7D"/>
    <w:rsid w:val="00343CA9"/>
    <w:rsid w:val="00343D02"/>
    <w:rsid w:val="003446C9"/>
    <w:rsid w:val="003450C9"/>
    <w:rsid w:val="00346B9A"/>
    <w:rsid w:val="0036057F"/>
    <w:rsid w:val="00360789"/>
    <w:rsid w:val="003614C6"/>
    <w:rsid w:val="00363223"/>
    <w:rsid w:val="00367300"/>
    <w:rsid w:val="003713AF"/>
    <w:rsid w:val="00372A82"/>
    <w:rsid w:val="003766A9"/>
    <w:rsid w:val="003815F0"/>
    <w:rsid w:val="0038441A"/>
    <w:rsid w:val="00384CBE"/>
    <w:rsid w:val="0038648D"/>
    <w:rsid w:val="003868F9"/>
    <w:rsid w:val="003938C2"/>
    <w:rsid w:val="00393993"/>
    <w:rsid w:val="003939C7"/>
    <w:rsid w:val="003963AE"/>
    <w:rsid w:val="003B27E4"/>
    <w:rsid w:val="003C1D69"/>
    <w:rsid w:val="003C74C9"/>
    <w:rsid w:val="003C7690"/>
    <w:rsid w:val="003D02C1"/>
    <w:rsid w:val="003D14C1"/>
    <w:rsid w:val="003D1DE4"/>
    <w:rsid w:val="003D20E2"/>
    <w:rsid w:val="003E0857"/>
    <w:rsid w:val="003F0F36"/>
    <w:rsid w:val="004022D9"/>
    <w:rsid w:val="00405E91"/>
    <w:rsid w:val="00412457"/>
    <w:rsid w:val="0041483E"/>
    <w:rsid w:val="004158BA"/>
    <w:rsid w:val="00430E87"/>
    <w:rsid w:val="00431992"/>
    <w:rsid w:val="00433141"/>
    <w:rsid w:val="00434992"/>
    <w:rsid w:val="004362C8"/>
    <w:rsid w:val="004435B2"/>
    <w:rsid w:val="00455BD7"/>
    <w:rsid w:val="004565C9"/>
    <w:rsid w:val="0045673F"/>
    <w:rsid w:val="00456CA4"/>
    <w:rsid w:val="004572F0"/>
    <w:rsid w:val="004602A1"/>
    <w:rsid w:val="00462B59"/>
    <w:rsid w:val="0046453F"/>
    <w:rsid w:val="004647E4"/>
    <w:rsid w:val="004826DA"/>
    <w:rsid w:val="00487983"/>
    <w:rsid w:val="0049005A"/>
    <w:rsid w:val="00491067"/>
    <w:rsid w:val="00492087"/>
    <w:rsid w:val="00493FCC"/>
    <w:rsid w:val="00495335"/>
    <w:rsid w:val="00495863"/>
    <w:rsid w:val="004A21FD"/>
    <w:rsid w:val="004B21E2"/>
    <w:rsid w:val="004B3F8E"/>
    <w:rsid w:val="004B6EE1"/>
    <w:rsid w:val="004C422D"/>
    <w:rsid w:val="004C49A3"/>
    <w:rsid w:val="004D2945"/>
    <w:rsid w:val="004D33D0"/>
    <w:rsid w:val="004D3C5C"/>
    <w:rsid w:val="004D3FB3"/>
    <w:rsid w:val="004E212B"/>
    <w:rsid w:val="004E5A2D"/>
    <w:rsid w:val="004F0594"/>
    <w:rsid w:val="00501E13"/>
    <w:rsid w:val="0052208D"/>
    <w:rsid w:val="00522214"/>
    <w:rsid w:val="00522FFB"/>
    <w:rsid w:val="00543DC3"/>
    <w:rsid w:val="00546F26"/>
    <w:rsid w:val="005669BA"/>
    <w:rsid w:val="00583D71"/>
    <w:rsid w:val="005852D3"/>
    <w:rsid w:val="0059088C"/>
    <w:rsid w:val="00591A76"/>
    <w:rsid w:val="005961DA"/>
    <w:rsid w:val="005A0D35"/>
    <w:rsid w:val="005C1C14"/>
    <w:rsid w:val="005C28B0"/>
    <w:rsid w:val="005C479F"/>
    <w:rsid w:val="005C59BF"/>
    <w:rsid w:val="005C6A77"/>
    <w:rsid w:val="005D3EAD"/>
    <w:rsid w:val="005E0A7A"/>
    <w:rsid w:val="005F552F"/>
    <w:rsid w:val="005F5732"/>
    <w:rsid w:val="005F646C"/>
    <w:rsid w:val="00603C17"/>
    <w:rsid w:val="00604209"/>
    <w:rsid w:val="00604B3C"/>
    <w:rsid w:val="00612CF0"/>
    <w:rsid w:val="00624736"/>
    <w:rsid w:val="006433A5"/>
    <w:rsid w:val="00656590"/>
    <w:rsid w:val="0066304D"/>
    <w:rsid w:val="006667E7"/>
    <w:rsid w:val="00666D9B"/>
    <w:rsid w:val="006773DF"/>
    <w:rsid w:val="00685BAF"/>
    <w:rsid w:val="00687F6E"/>
    <w:rsid w:val="006941BE"/>
    <w:rsid w:val="006A4A2B"/>
    <w:rsid w:val="006A7708"/>
    <w:rsid w:val="006B09F8"/>
    <w:rsid w:val="006B0A38"/>
    <w:rsid w:val="006B17BF"/>
    <w:rsid w:val="006B5499"/>
    <w:rsid w:val="006B6030"/>
    <w:rsid w:val="006C067D"/>
    <w:rsid w:val="006C147F"/>
    <w:rsid w:val="006C4BC4"/>
    <w:rsid w:val="006C6005"/>
    <w:rsid w:val="006C607E"/>
    <w:rsid w:val="006C7974"/>
    <w:rsid w:val="006D436F"/>
    <w:rsid w:val="006E166D"/>
    <w:rsid w:val="006E6494"/>
    <w:rsid w:val="006F7ADF"/>
    <w:rsid w:val="00701348"/>
    <w:rsid w:val="00702BF1"/>
    <w:rsid w:val="00704FB2"/>
    <w:rsid w:val="007115E0"/>
    <w:rsid w:val="0072268B"/>
    <w:rsid w:val="00722ED5"/>
    <w:rsid w:val="00727674"/>
    <w:rsid w:val="00734A3A"/>
    <w:rsid w:val="00734A5A"/>
    <w:rsid w:val="007353E6"/>
    <w:rsid w:val="007354DB"/>
    <w:rsid w:val="007451A3"/>
    <w:rsid w:val="00745344"/>
    <w:rsid w:val="00745D10"/>
    <w:rsid w:val="007602F8"/>
    <w:rsid w:val="007625B0"/>
    <w:rsid w:val="007631C4"/>
    <w:rsid w:val="00765EAA"/>
    <w:rsid w:val="007669B2"/>
    <w:rsid w:val="007734F5"/>
    <w:rsid w:val="00776B3A"/>
    <w:rsid w:val="007903FB"/>
    <w:rsid w:val="00790412"/>
    <w:rsid w:val="00795D0A"/>
    <w:rsid w:val="007A13F4"/>
    <w:rsid w:val="007A594E"/>
    <w:rsid w:val="007B4BB1"/>
    <w:rsid w:val="007B6500"/>
    <w:rsid w:val="007C1FC6"/>
    <w:rsid w:val="007C6238"/>
    <w:rsid w:val="007C66B1"/>
    <w:rsid w:val="007C7137"/>
    <w:rsid w:val="007D04F0"/>
    <w:rsid w:val="007D0FEA"/>
    <w:rsid w:val="007D1379"/>
    <w:rsid w:val="007D21F9"/>
    <w:rsid w:val="007D3005"/>
    <w:rsid w:val="007D31E4"/>
    <w:rsid w:val="007D36D3"/>
    <w:rsid w:val="007D608C"/>
    <w:rsid w:val="007D6665"/>
    <w:rsid w:val="007E3DCF"/>
    <w:rsid w:val="007E7A97"/>
    <w:rsid w:val="007F2FF5"/>
    <w:rsid w:val="007F3DCF"/>
    <w:rsid w:val="00801154"/>
    <w:rsid w:val="008058B6"/>
    <w:rsid w:val="00805F3B"/>
    <w:rsid w:val="00806C17"/>
    <w:rsid w:val="008078D1"/>
    <w:rsid w:val="00821057"/>
    <w:rsid w:val="00821202"/>
    <w:rsid w:val="008300BF"/>
    <w:rsid w:val="0083109A"/>
    <w:rsid w:val="008366CC"/>
    <w:rsid w:val="00840EA8"/>
    <w:rsid w:val="008450A0"/>
    <w:rsid w:val="0084575E"/>
    <w:rsid w:val="0086289A"/>
    <w:rsid w:val="0086359A"/>
    <w:rsid w:val="008642D3"/>
    <w:rsid w:val="00870C36"/>
    <w:rsid w:val="0087411D"/>
    <w:rsid w:val="00876496"/>
    <w:rsid w:val="0088237D"/>
    <w:rsid w:val="008A2FF2"/>
    <w:rsid w:val="008A521D"/>
    <w:rsid w:val="008A5C08"/>
    <w:rsid w:val="008C00B7"/>
    <w:rsid w:val="008C2993"/>
    <w:rsid w:val="008C5DE4"/>
    <w:rsid w:val="008D1381"/>
    <w:rsid w:val="008D4DE6"/>
    <w:rsid w:val="008E2FA8"/>
    <w:rsid w:val="008E7347"/>
    <w:rsid w:val="008E7D7C"/>
    <w:rsid w:val="008F13FE"/>
    <w:rsid w:val="008F1454"/>
    <w:rsid w:val="008F3F74"/>
    <w:rsid w:val="0090137F"/>
    <w:rsid w:val="00902A94"/>
    <w:rsid w:val="009036E0"/>
    <w:rsid w:val="00915A37"/>
    <w:rsid w:val="00915C49"/>
    <w:rsid w:val="00916157"/>
    <w:rsid w:val="00925A6C"/>
    <w:rsid w:val="009371D9"/>
    <w:rsid w:val="00947AB1"/>
    <w:rsid w:val="00951D43"/>
    <w:rsid w:val="00951DBC"/>
    <w:rsid w:val="009600DA"/>
    <w:rsid w:val="00962B8B"/>
    <w:rsid w:val="00966C70"/>
    <w:rsid w:val="00966CC3"/>
    <w:rsid w:val="00971C6B"/>
    <w:rsid w:val="009750A4"/>
    <w:rsid w:val="009779C6"/>
    <w:rsid w:val="00981BD7"/>
    <w:rsid w:val="0098215E"/>
    <w:rsid w:val="00984069"/>
    <w:rsid w:val="00985630"/>
    <w:rsid w:val="009A0609"/>
    <w:rsid w:val="009A229C"/>
    <w:rsid w:val="009A3930"/>
    <w:rsid w:val="009A6747"/>
    <w:rsid w:val="009B4818"/>
    <w:rsid w:val="009B52E0"/>
    <w:rsid w:val="009D13CC"/>
    <w:rsid w:val="009D26AB"/>
    <w:rsid w:val="009F2CC8"/>
    <w:rsid w:val="009F398A"/>
    <w:rsid w:val="009F71FA"/>
    <w:rsid w:val="00A0190B"/>
    <w:rsid w:val="00A04409"/>
    <w:rsid w:val="00A111BF"/>
    <w:rsid w:val="00A1676A"/>
    <w:rsid w:val="00A17849"/>
    <w:rsid w:val="00A34BDE"/>
    <w:rsid w:val="00A36962"/>
    <w:rsid w:val="00A37184"/>
    <w:rsid w:val="00A40C0C"/>
    <w:rsid w:val="00A40D99"/>
    <w:rsid w:val="00A44A09"/>
    <w:rsid w:val="00A51079"/>
    <w:rsid w:val="00A5118B"/>
    <w:rsid w:val="00A5153B"/>
    <w:rsid w:val="00A51E41"/>
    <w:rsid w:val="00A53627"/>
    <w:rsid w:val="00A61A30"/>
    <w:rsid w:val="00A7179E"/>
    <w:rsid w:val="00A84F30"/>
    <w:rsid w:val="00A90C41"/>
    <w:rsid w:val="00A93642"/>
    <w:rsid w:val="00A96C03"/>
    <w:rsid w:val="00AB248A"/>
    <w:rsid w:val="00AC4A8B"/>
    <w:rsid w:val="00AC54DA"/>
    <w:rsid w:val="00AD30C7"/>
    <w:rsid w:val="00AE1372"/>
    <w:rsid w:val="00AE1FE0"/>
    <w:rsid w:val="00AE6B7A"/>
    <w:rsid w:val="00AF089E"/>
    <w:rsid w:val="00AF4AAF"/>
    <w:rsid w:val="00AF52AA"/>
    <w:rsid w:val="00B0188F"/>
    <w:rsid w:val="00B0505B"/>
    <w:rsid w:val="00B10317"/>
    <w:rsid w:val="00B11EBA"/>
    <w:rsid w:val="00B15A2A"/>
    <w:rsid w:val="00B16B52"/>
    <w:rsid w:val="00B16D06"/>
    <w:rsid w:val="00B223CD"/>
    <w:rsid w:val="00B334C1"/>
    <w:rsid w:val="00B44828"/>
    <w:rsid w:val="00B47A4A"/>
    <w:rsid w:val="00B5010F"/>
    <w:rsid w:val="00B52555"/>
    <w:rsid w:val="00B53BEF"/>
    <w:rsid w:val="00B545B9"/>
    <w:rsid w:val="00B608D7"/>
    <w:rsid w:val="00B61059"/>
    <w:rsid w:val="00B61A7D"/>
    <w:rsid w:val="00B638C6"/>
    <w:rsid w:val="00B7009B"/>
    <w:rsid w:val="00B720B4"/>
    <w:rsid w:val="00B76CDB"/>
    <w:rsid w:val="00B81E10"/>
    <w:rsid w:val="00B851C3"/>
    <w:rsid w:val="00B9284D"/>
    <w:rsid w:val="00BA1831"/>
    <w:rsid w:val="00BA1CA6"/>
    <w:rsid w:val="00BA5DFF"/>
    <w:rsid w:val="00BB240C"/>
    <w:rsid w:val="00BB2C35"/>
    <w:rsid w:val="00BB3376"/>
    <w:rsid w:val="00BB5663"/>
    <w:rsid w:val="00BB5B65"/>
    <w:rsid w:val="00BC0E0D"/>
    <w:rsid w:val="00BC2419"/>
    <w:rsid w:val="00BC28D0"/>
    <w:rsid w:val="00BC5E9D"/>
    <w:rsid w:val="00BD2F57"/>
    <w:rsid w:val="00BD3193"/>
    <w:rsid w:val="00BD6330"/>
    <w:rsid w:val="00BD7588"/>
    <w:rsid w:val="00BF34ED"/>
    <w:rsid w:val="00BF3AFE"/>
    <w:rsid w:val="00BF3BEE"/>
    <w:rsid w:val="00BF7D90"/>
    <w:rsid w:val="00C03141"/>
    <w:rsid w:val="00C15235"/>
    <w:rsid w:val="00C16EB8"/>
    <w:rsid w:val="00C21327"/>
    <w:rsid w:val="00C23C0C"/>
    <w:rsid w:val="00C314FA"/>
    <w:rsid w:val="00C3165C"/>
    <w:rsid w:val="00C3405E"/>
    <w:rsid w:val="00C439CC"/>
    <w:rsid w:val="00C51420"/>
    <w:rsid w:val="00C52356"/>
    <w:rsid w:val="00C54EAD"/>
    <w:rsid w:val="00C5691A"/>
    <w:rsid w:val="00C60F68"/>
    <w:rsid w:val="00C65103"/>
    <w:rsid w:val="00C66229"/>
    <w:rsid w:val="00C67091"/>
    <w:rsid w:val="00C70936"/>
    <w:rsid w:val="00C73BC9"/>
    <w:rsid w:val="00C73DB2"/>
    <w:rsid w:val="00C771AC"/>
    <w:rsid w:val="00C815DD"/>
    <w:rsid w:val="00C85F61"/>
    <w:rsid w:val="00CA27AD"/>
    <w:rsid w:val="00CA4D28"/>
    <w:rsid w:val="00CA6ACA"/>
    <w:rsid w:val="00CB0ED0"/>
    <w:rsid w:val="00CB2A69"/>
    <w:rsid w:val="00CB7433"/>
    <w:rsid w:val="00CC3249"/>
    <w:rsid w:val="00CC3720"/>
    <w:rsid w:val="00CC6327"/>
    <w:rsid w:val="00CD2091"/>
    <w:rsid w:val="00CD689B"/>
    <w:rsid w:val="00CE3403"/>
    <w:rsid w:val="00CE3C2D"/>
    <w:rsid w:val="00CE505D"/>
    <w:rsid w:val="00CF1993"/>
    <w:rsid w:val="00CF1E0B"/>
    <w:rsid w:val="00CF2D37"/>
    <w:rsid w:val="00D017A2"/>
    <w:rsid w:val="00D0467A"/>
    <w:rsid w:val="00D14F13"/>
    <w:rsid w:val="00D17BF9"/>
    <w:rsid w:val="00D22E75"/>
    <w:rsid w:val="00D24328"/>
    <w:rsid w:val="00D25531"/>
    <w:rsid w:val="00D27CB8"/>
    <w:rsid w:val="00D27EC0"/>
    <w:rsid w:val="00D3547D"/>
    <w:rsid w:val="00D366F8"/>
    <w:rsid w:val="00D40FB2"/>
    <w:rsid w:val="00D45BC9"/>
    <w:rsid w:val="00D50587"/>
    <w:rsid w:val="00D51985"/>
    <w:rsid w:val="00D51CDE"/>
    <w:rsid w:val="00D53145"/>
    <w:rsid w:val="00D545B2"/>
    <w:rsid w:val="00D56761"/>
    <w:rsid w:val="00D60F40"/>
    <w:rsid w:val="00D63497"/>
    <w:rsid w:val="00D67B86"/>
    <w:rsid w:val="00D67EE1"/>
    <w:rsid w:val="00D719E2"/>
    <w:rsid w:val="00D7631B"/>
    <w:rsid w:val="00D80297"/>
    <w:rsid w:val="00D80971"/>
    <w:rsid w:val="00D82BEF"/>
    <w:rsid w:val="00D847D3"/>
    <w:rsid w:val="00D87778"/>
    <w:rsid w:val="00D90CE0"/>
    <w:rsid w:val="00D92823"/>
    <w:rsid w:val="00D933A0"/>
    <w:rsid w:val="00D933DD"/>
    <w:rsid w:val="00D9659F"/>
    <w:rsid w:val="00DA1B36"/>
    <w:rsid w:val="00DA3FAC"/>
    <w:rsid w:val="00DA7014"/>
    <w:rsid w:val="00DB0129"/>
    <w:rsid w:val="00DC2B0B"/>
    <w:rsid w:val="00DC6BA1"/>
    <w:rsid w:val="00DD3F77"/>
    <w:rsid w:val="00DD4956"/>
    <w:rsid w:val="00DD5737"/>
    <w:rsid w:val="00DD7F0A"/>
    <w:rsid w:val="00DE1CDF"/>
    <w:rsid w:val="00DE7EE5"/>
    <w:rsid w:val="00DE7F3C"/>
    <w:rsid w:val="00DF0689"/>
    <w:rsid w:val="00DF4026"/>
    <w:rsid w:val="00DF68A1"/>
    <w:rsid w:val="00E00C71"/>
    <w:rsid w:val="00E014D5"/>
    <w:rsid w:val="00E073CD"/>
    <w:rsid w:val="00E07BE1"/>
    <w:rsid w:val="00E21EA3"/>
    <w:rsid w:val="00E2500F"/>
    <w:rsid w:val="00E25A54"/>
    <w:rsid w:val="00E315C4"/>
    <w:rsid w:val="00E31E41"/>
    <w:rsid w:val="00E32392"/>
    <w:rsid w:val="00E44276"/>
    <w:rsid w:val="00E52199"/>
    <w:rsid w:val="00E71175"/>
    <w:rsid w:val="00E80A15"/>
    <w:rsid w:val="00E8173C"/>
    <w:rsid w:val="00E82279"/>
    <w:rsid w:val="00E85563"/>
    <w:rsid w:val="00E85E58"/>
    <w:rsid w:val="00E93A52"/>
    <w:rsid w:val="00E94D05"/>
    <w:rsid w:val="00E97DD5"/>
    <w:rsid w:val="00EA2622"/>
    <w:rsid w:val="00EA5314"/>
    <w:rsid w:val="00EB1378"/>
    <w:rsid w:val="00EB7B74"/>
    <w:rsid w:val="00EC072F"/>
    <w:rsid w:val="00EC1647"/>
    <w:rsid w:val="00EC70BF"/>
    <w:rsid w:val="00ED0894"/>
    <w:rsid w:val="00ED09AA"/>
    <w:rsid w:val="00ED7600"/>
    <w:rsid w:val="00EE7028"/>
    <w:rsid w:val="00EF30F5"/>
    <w:rsid w:val="00EF4E5F"/>
    <w:rsid w:val="00EF51F2"/>
    <w:rsid w:val="00EF7661"/>
    <w:rsid w:val="00F029DB"/>
    <w:rsid w:val="00F17DF1"/>
    <w:rsid w:val="00F21FB0"/>
    <w:rsid w:val="00F23CD8"/>
    <w:rsid w:val="00F32B57"/>
    <w:rsid w:val="00F43AC7"/>
    <w:rsid w:val="00F4428B"/>
    <w:rsid w:val="00F470F0"/>
    <w:rsid w:val="00F47E3A"/>
    <w:rsid w:val="00F537FF"/>
    <w:rsid w:val="00F538ED"/>
    <w:rsid w:val="00F57C40"/>
    <w:rsid w:val="00F60896"/>
    <w:rsid w:val="00F76381"/>
    <w:rsid w:val="00F7688D"/>
    <w:rsid w:val="00F91A24"/>
    <w:rsid w:val="00F91F50"/>
    <w:rsid w:val="00F92380"/>
    <w:rsid w:val="00FA1EDF"/>
    <w:rsid w:val="00FA2714"/>
    <w:rsid w:val="00FA6F01"/>
    <w:rsid w:val="00FA7451"/>
    <w:rsid w:val="00FB3731"/>
    <w:rsid w:val="00FC15A2"/>
    <w:rsid w:val="00FC2401"/>
    <w:rsid w:val="00FC5F92"/>
    <w:rsid w:val="00FC67EB"/>
    <w:rsid w:val="00FD071C"/>
    <w:rsid w:val="00FD125E"/>
    <w:rsid w:val="00FD23AE"/>
    <w:rsid w:val="00FD6D90"/>
    <w:rsid w:val="00FE042E"/>
    <w:rsid w:val="00FE7F41"/>
    <w:rsid w:val="00FF0311"/>
    <w:rsid w:val="00FF1FD9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KIurt Theodor Oehler</dc:creator>
  <cp:keywords/>
  <dc:description/>
  <cp:lastModifiedBy>KIurt Theodor Oehler</cp:lastModifiedBy>
  <cp:revision>11</cp:revision>
  <cp:lastPrinted>2011-12-10T13:08:00Z</cp:lastPrinted>
  <dcterms:created xsi:type="dcterms:W3CDTF">2011-12-10T11:09:00Z</dcterms:created>
  <dcterms:modified xsi:type="dcterms:W3CDTF">2012-01-06T15:49:00Z</dcterms:modified>
</cp:coreProperties>
</file>